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Present Members</w:t>
      </w:r>
      <w:r w:rsidDel="00000000" w:rsidR="00000000" w:rsidRPr="00000000">
        <w:rPr>
          <w:rtl w:val="0"/>
        </w:rPr>
        <w:t xml:space="preserve">: Shadi Omranian, Abigail Joseph, Jessica Ashe, Katicushca Moya, Casey Harloe, Joshua Beckmann, Isaac Lukose, Mitesh Patel, Oriana Valero, Christopher Dziekan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Absent Members</w:t>
      </w:r>
      <w:r w:rsidDel="00000000" w:rsidR="00000000" w:rsidRPr="00000000">
        <w:rPr>
          <w:rtl w:val="0"/>
        </w:rPr>
        <w:t xml:space="preserve">: Vice President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50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2310"/>
        <w:tblGridChange w:id="0">
          <w:tblGrid>
            <w:gridCol w:w="2775"/>
            <w:gridCol w:w="2310"/>
          </w:tblGrid>
        </w:tblGridChange>
      </w:tblGrid>
      <w:tr>
        <w:trPr>
          <w:trHeight w:val="50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Meeting initiated: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Meeting adjourned: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 Pm</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Welcome to our 10th meeting!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meeting began with an introduction of the executives and members including name, major, and position in SG. This was followed by a quick icebreaker of “what good thing happened to you in 2020”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434343"/>
          <w:sz w:val="28"/>
          <w:szCs w:val="28"/>
        </w:rPr>
      </w:pPr>
      <w:r w:rsidDel="00000000" w:rsidR="00000000" w:rsidRPr="00000000">
        <w:rPr>
          <w:color w:val="434343"/>
          <w:sz w:val="28"/>
          <w:szCs w:val="28"/>
          <w:rtl w:val="0"/>
        </w:rPr>
        <w:t xml:space="preserve">Officer Reports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President-Shadi Omranian</w:t>
      </w:r>
    </w:p>
    <w:p w:rsidR="00000000" w:rsidDel="00000000" w:rsidP="00000000" w:rsidRDefault="00000000" w:rsidRPr="00000000" w14:paraId="00000012">
      <w:pPr>
        <w:rPr/>
      </w:pPr>
      <w:r w:rsidDel="00000000" w:rsidR="00000000" w:rsidRPr="00000000">
        <w:rPr>
          <w:rtl w:val="0"/>
        </w:rPr>
        <w:t xml:space="preserve">-Working with the executive members and the SG advisor Chris to have a strong start to the semester.</w:t>
      </w:r>
    </w:p>
    <w:p w:rsidR="00000000" w:rsidDel="00000000" w:rsidP="00000000" w:rsidRDefault="00000000" w:rsidRPr="00000000" w14:paraId="00000013">
      <w:pPr>
        <w:rPr/>
      </w:pPr>
      <w:r w:rsidDel="00000000" w:rsidR="00000000" w:rsidRPr="00000000">
        <w:rPr>
          <w:rtl w:val="0"/>
        </w:rPr>
        <w:t xml:space="preserve">-Shadi is coming up with fun ideas for members such as Tik Tok watch party, playing Among Us, and KDrama watch parties. </w:t>
      </w:r>
    </w:p>
    <w:p w:rsidR="00000000" w:rsidDel="00000000" w:rsidP="00000000" w:rsidRDefault="00000000" w:rsidRPr="00000000" w14:paraId="00000014">
      <w:pPr>
        <w:rPr/>
      </w:pPr>
      <w:r w:rsidDel="00000000" w:rsidR="00000000" w:rsidRPr="00000000">
        <w:rPr>
          <w:rtl w:val="0"/>
        </w:rPr>
        <w:t xml:space="preserve">-There has been an acceptance of $500 from CAPS (counseling and Psychological Services) for various relief projects.</w:t>
      </w:r>
    </w:p>
    <w:p w:rsidR="00000000" w:rsidDel="00000000" w:rsidP="00000000" w:rsidRDefault="00000000" w:rsidRPr="00000000" w14:paraId="00000015">
      <w:pPr>
        <w:rPr/>
      </w:pPr>
      <w:r w:rsidDel="00000000" w:rsidR="00000000" w:rsidRPr="00000000">
        <w:rPr>
          <w:rtl w:val="0"/>
        </w:rPr>
        <w:t xml:space="preserve">- Shadi has been preparing for the upcoming election</w:t>
      </w:r>
    </w:p>
    <w:p w:rsidR="00000000" w:rsidDel="00000000" w:rsidP="00000000" w:rsidRDefault="00000000" w:rsidRPr="00000000" w14:paraId="00000016">
      <w:pPr>
        <w:rPr/>
      </w:pPr>
      <w:r w:rsidDel="00000000" w:rsidR="00000000" w:rsidRPr="00000000">
        <w:rPr>
          <w:rtl w:val="0"/>
        </w:rPr>
        <w:t xml:space="preserve">Contact information: </w:t>
      </w:r>
      <w:hyperlink r:id="rId6">
        <w:r w:rsidDel="00000000" w:rsidR="00000000" w:rsidRPr="00000000">
          <w:rPr>
            <w:color w:val="1155cc"/>
            <w:u w:val="single"/>
            <w:rtl w:val="0"/>
          </w:rPr>
          <w:t xml:space="preserve">Omranisf@mail.uc.edu</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Secretary- Abigail Joseph</w:t>
      </w:r>
    </w:p>
    <w:p w:rsidR="00000000" w:rsidDel="00000000" w:rsidP="00000000" w:rsidRDefault="00000000" w:rsidRPr="00000000" w14:paraId="00000019">
      <w:pPr>
        <w:rPr/>
      </w:pPr>
      <w:r w:rsidDel="00000000" w:rsidR="00000000" w:rsidRPr="00000000">
        <w:rPr>
          <w:rtl w:val="0"/>
        </w:rPr>
        <w:t xml:space="preserve">-Abby wishes to improve our Meeting Minutes this semester with any recommendations the members give.</w:t>
      </w:r>
    </w:p>
    <w:p w:rsidR="00000000" w:rsidDel="00000000" w:rsidP="00000000" w:rsidRDefault="00000000" w:rsidRPr="00000000" w14:paraId="0000001A">
      <w:pPr>
        <w:rPr/>
      </w:pPr>
      <w:r w:rsidDel="00000000" w:rsidR="00000000" w:rsidRPr="00000000">
        <w:rPr>
          <w:rtl w:val="0"/>
        </w:rPr>
        <w:t xml:space="preserve">Contact information: </w:t>
      </w:r>
      <w:hyperlink r:id="rId7">
        <w:r w:rsidDel="00000000" w:rsidR="00000000" w:rsidRPr="00000000">
          <w:rPr>
            <w:color w:val="1155cc"/>
            <w:u w:val="single"/>
            <w:rtl w:val="0"/>
          </w:rPr>
          <w:t xml:space="preserve">josephai@mai.uc.edu</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Treasurer-Jessica Ashe</w:t>
      </w:r>
    </w:p>
    <w:p w:rsidR="00000000" w:rsidDel="00000000" w:rsidP="00000000" w:rsidRDefault="00000000" w:rsidRPr="00000000" w14:paraId="0000001D">
      <w:pPr>
        <w:rPr/>
      </w:pPr>
      <w:r w:rsidDel="00000000" w:rsidR="00000000" w:rsidRPr="00000000">
        <w:rPr>
          <w:rtl w:val="0"/>
        </w:rPr>
        <w:t xml:space="preserve">-$900 remaining in our SG account.</w:t>
      </w:r>
    </w:p>
    <w:p w:rsidR="00000000" w:rsidDel="00000000" w:rsidP="00000000" w:rsidRDefault="00000000" w:rsidRPr="00000000" w14:paraId="0000001E">
      <w:pPr>
        <w:rPr/>
      </w:pPr>
      <w:r w:rsidDel="00000000" w:rsidR="00000000" w:rsidRPr="00000000">
        <w:rPr>
          <w:rtl w:val="0"/>
        </w:rPr>
        <w:t xml:space="preserve">-Jessica is working on a budget proposal for the semester to present to the executive members. </w:t>
      </w:r>
    </w:p>
    <w:p w:rsidR="00000000" w:rsidDel="00000000" w:rsidP="00000000" w:rsidRDefault="00000000" w:rsidRPr="00000000" w14:paraId="0000001F">
      <w:pPr>
        <w:rPr/>
      </w:pPr>
      <w:r w:rsidDel="00000000" w:rsidR="00000000" w:rsidRPr="00000000">
        <w:rPr>
          <w:rtl w:val="0"/>
        </w:rPr>
        <w:t xml:space="preserve">Contact information: </w:t>
      </w:r>
      <w:hyperlink r:id="rId8">
        <w:r w:rsidDel="00000000" w:rsidR="00000000" w:rsidRPr="00000000">
          <w:rPr>
            <w:color w:val="1155cc"/>
            <w:u w:val="single"/>
            <w:rtl w:val="0"/>
          </w:rPr>
          <w:t xml:space="preserve">schlotj@mail.uc.edu</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Senator A- Casey Harloe</w:t>
      </w:r>
    </w:p>
    <w:p w:rsidR="00000000" w:rsidDel="00000000" w:rsidP="00000000" w:rsidRDefault="00000000" w:rsidRPr="00000000" w14:paraId="00000022">
      <w:pPr>
        <w:rPr/>
      </w:pPr>
      <w:r w:rsidDel="00000000" w:rsidR="00000000" w:rsidRPr="00000000">
        <w:rPr>
          <w:rtl w:val="0"/>
        </w:rPr>
        <w:t xml:space="preserve">-Casey wants to know that any member can speak to her and she will always be there to listen. </w:t>
      </w:r>
    </w:p>
    <w:p w:rsidR="00000000" w:rsidDel="00000000" w:rsidP="00000000" w:rsidRDefault="00000000" w:rsidRPr="00000000" w14:paraId="00000023">
      <w:pPr>
        <w:rPr/>
      </w:pPr>
      <w:r w:rsidDel="00000000" w:rsidR="00000000" w:rsidRPr="00000000">
        <w:rPr>
          <w:rtl w:val="0"/>
        </w:rPr>
        <w:t xml:space="preserve">-Casey has been busy working on Implicit/explicit bias workshops, Diversify our Narrative to Cincinnati Public Schools, hopefully a daycare partnership, Casey encourages diverse curriculums.</w:t>
      </w:r>
    </w:p>
    <w:p w:rsidR="00000000" w:rsidDel="00000000" w:rsidP="00000000" w:rsidRDefault="00000000" w:rsidRPr="00000000" w14:paraId="00000024">
      <w:pPr>
        <w:rPr/>
      </w:pPr>
      <w:r w:rsidDel="00000000" w:rsidR="00000000" w:rsidRPr="00000000">
        <w:rPr>
          <w:rtl w:val="0"/>
        </w:rPr>
        <w:t xml:space="preserve">-Hopes to have a community garden, working with Mike Roman on the topic.</w:t>
      </w:r>
    </w:p>
    <w:p w:rsidR="00000000" w:rsidDel="00000000" w:rsidP="00000000" w:rsidRDefault="00000000" w:rsidRPr="00000000" w14:paraId="00000025">
      <w:pPr>
        <w:rPr/>
      </w:pPr>
      <w:r w:rsidDel="00000000" w:rsidR="00000000" w:rsidRPr="00000000">
        <w:rPr>
          <w:rtl w:val="0"/>
        </w:rPr>
        <w:t xml:space="preserve">-There are free COVID tests January 19th @ Walters (11-7pm)</w:t>
      </w:r>
    </w:p>
    <w:p w:rsidR="00000000" w:rsidDel="00000000" w:rsidP="00000000" w:rsidRDefault="00000000" w:rsidRPr="00000000" w14:paraId="00000026">
      <w:pPr>
        <w:rPr/>
      </w:pPr>
      <w:r w:rsidDel="00000000" w:rsidR="00000000" w:rsidRPr="00000000">
        <w:rPr>
          <w:rtl w:val="0"/>
        </w:rPr>
        <w:t xml:space="preserve">-Office Hours: Mondays 11am-2pm (or email for other time/day)</w:t>
      </w:r>
    </w:p>
    <w:p w:rsidR="00000000" w:rsidDel="00000000" w:rsidP="00000000" w:rsidRDefault="00000000" w:rsidRPr="00000000" w14:paraId="00000027">
      <w:pPr>
        <w:rPr/>
      </w:pPr>
      <w:r w:rsidDel="00000000" w:rsidR="00000000" w:rsidRPr="00000000">
        <w:rPr>
          <w:rtl w:val="0"/>
        </w:rPr>
        <w:t xml:space="preserve">Contact information: </w:t>
      </w:r>
      <w:hyperlink r:id="rId9">
        <w:r w:rsidDel="00000000" w:rsidR="00000000" w:rsidRPr="00000000">
          <w:rPr>
            <w:color w:val="1155cc"/>
            <w:u w:val="single"/>
            <w:rtl w:val="0"/>
          </w:rPr>
          <w:t xml:space="preserve">harloech@mail.uc.edu</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Senator B- Katiuscha Moya</w:t>
      </w:r>
    </w:p>
    <w:p w:rsidR="00000000" w:rsidDel="00000000" w:rsidP="00000000" w:rsidRDefault="00000000" w:rsidRPr="00000000" w14:paraId="0000002A">
      <w:pPr>
        <w:rPr/>
      </w:pPr>
      <w:r w:rsidDel="00000000" w:rsidR="00000000" w:rsidRPr="00000000">
        <w:rPr>
          <w:rtl w:val="0"/>
        </w:rPr>
        <w:t xml:space="preserve">-Possibility of a “cook with me” event next month.</w:t>
      </w:r>
    </w:p>
    <w:p w:rsidR="00000000" w:rsidDel="00000000" w:rsidP="00000000" w:rsidRDefault="00000000" w:rsidRPr="00000000" w14:paraId="0000002B">
      <w:pPr>
        <w:rPr/>
      </w:pPr>
      <w:r w:rsidDel="00000000" w:rsidR="00000000" w:rsidRPr="00000000">
        <w:rPr>
          <w:rtl w:val="0"/>
        </w:rPr>
        <w:t xml:space="preserve">- </w:t>
      </w:r>
      <w:r w:rsidDel="00000000" w:rsidR="00000000" w:rsidRPr="00000000">
        <w:rPr>
          <w:rtl w:val="0"/>
        </w:rPr>
        <w:t xml:space="preserve">Katiuscha</w:t>
      </w:r>
      <w:r w:rsidDel="00000000" w:rsidR="00000000" w:rsidRPr="00000000">
        <w:rPr>
          <w:rtl w:val="0"/>
        </w:rPr>
        <w:t xml:space="preserve"> suggests a reel video to post on our social media of all of us including who we are and what we do. </w:t>
      </w:r>
    </w:p>
    <w:p w:rsidR="00000000" w:rsidDel="00000000" w:rsidP="00000000" w:rsidRDefault="00000000" w:rsidRPr="00000000" w14:paraId="0000002C">
      <w:pPr>
        <w:rPr/>
      </w:pPr>
      <w:r w:rsidDel="00000000" w:rsidR="00000000" w:rsidRPr="00000000">
        <w:rPr>
          <w:rtl w:val="0"/>
        </w:rPr>
        <w:t xml:space="preserve">Contact information: </w:t>
      </w:r>
      <w:hyperlink r:id="rId10">
        <w:r w:rsidDel="00000000" w:rsidR="00000000" w:rsidRPr="00000000">
          <w:rPr>
            <w:color w:val="1155cc"/>
            <w:u w:val="single"/>
            <w:rtl w:val="0"/>
          </w:rPr>
          <w:t xml:space="preserve">moyaalkn@mail.uc.edu</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Public Relations Coordinator- Joshua Beckmann</w:t>
      </w:r>
    </w:p>
    <w:p w:rsidR="00000000" w:rsidDel="00000000" w:rsidP="00000000" w:rsidRDefault="00000000" w:rsidRPr="00000000" w14:paraId="0000002F">
      <w:pPr>
        <w:rPr/>
      </w:pPr>
      <w:r w:rsidDel="00000000" w:rsidR="00000000" w:rsidRPr="00000000">
        <w:rPr>
          <w:rtl w:val="0"/>
        </w:rPr>
        <w:t xml:space="preserve">-Josh has been working with Chris on social media and what rules follow.</w:t>
      </w:r>
    </w:p>
    <w:p w:rsidR="00000000" w:rsidDel="00000000" w:rsidP="00000000" w:rsidRDefault="00000000" w:rsidRPr="00000000" w14:paraId="00000030">
      <w:pPr>
        <w:rPr/>
      </w:pPr>
      <w:r w:rsidDel="00000000" w:rsidR="00000000" w:rsidRPr="00000000">
        <w:rPr>
          <w:rtl w:val="0"/>
        </w:rPr>
        <w:t xml:space="preserve">- Josh is looking for recommendations on what type of social media accounts we should have.</w:t>
      </w:r>
    </w:p>
    <w:p w:rsidR="00000000" w:rsidDel="00000000" w:rsidP="00000000" w:rsidRDefault="00000000" w:rsidRPr="00000000" w14:paraId="00000031">
      <w:pPr>
        <w:rPr/>
      </w:pPr>
      <w:r w:rsidDel="00000000" w:rsidR="00000000" w:rsidRPr="00000000">
        <w:rPr>
          <w:rtl w:val="0"/>
        </w:rPr>
        <w:t xml:space="preserve">-CampusLink is being updated for this semester! </w:t>
      </w:r>
    </w:p>
    <w:p w:rsidR="00000000" w:rsidDel="00000000" w:rsidP="00000000" w:rsidRDefault="00000000" w:rsidRPr="00000000" w14:paraId="00000032">
      <w:pPr>
        <w:rPr/>
      </w:pPr>
      <w:r w:rsidDel="00000000" w:rsidR="00000000" w:rsidRPr="00000000">
        <w:rPr>
          <w:rtl w:val="0"/>
        </w:rPr>
        <w:t xml:space="preserve">Contact information: </w:t>
      </w:r>
      <w:hyperlink r:id="rId11">
        <w:r w:rsidDel="00000000" w:rsidR="00000000" w:rsidRPr="00000000">
          <w:rPr>
            <w:color w:val="1155cc"/>
            <w:u w:val="single"/>
            <w:rtl w:val="0"/>
          </w:rPr>
          <w:t xml:space="preserve">beckmaju@mail.uc.edu</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Advisor- Chris Dziekan</w:t>
      </w:r>
    </w:p>
    <w:p w:rsidR="00000000" w:rsidDel="00000000" w:rsidP="00000000" w:rsidRDefault="00000000" w:rsidRPr="00000000" w14:paraId="00000035">
      <w:pPr>
        <w:rPr/>
      </w:pPr>
      <w:r w:rsidDel="00000000" w:rsidR="00000000" w:rsidRPr="00000000">
        <w:rPr>
          <w:rtl w:val="0"/>
        </w:rPr>
        <w:t xml:space="preserve">-Welcome back everyone!</w:t>
      </w:r>
    </w:p>
    <w:p w:rsidR="00000000" w:rsidDel="00000000" w:rsidP="00000000" w:rsidRDefault="00000000" w:rsidRPr="00000000" w14:paraId="00000036">
      <w:pPr>
        <w:rPr/>
      </w:pPr>
      <w:r w:rsidDel="00000000" w:rsidR="00000000" w:rsidRPr="00000000">
        <w:rPr>
          <w:rtl w:val="0"/>
        </w:rPr>
        <w:t xml:space="preserve">-There is a UCBA Student Leadership retreat open to student leaders. It is on Saturday January 30th from 12-3pm. RSVP on CampusLink.</w:t>
      </w:r>
    </w:p>
    <w:p w:rsidR="00000000" w:rsidDel="00000000" w:rsidP="00000000" w:rsidRDefault="00000000" w:rsidRPr="00000000" w14:paraId="00000037">
      <w:pPr>
        <w:rPr/>
      </w:pPr>
      <w:r w:rsidDel="00000000" w:rsidR="00000000" w:rsidRPr="00000000">
        <w:rPr>
          <w:rtl w:val="0"/>
        </w:rPr>
        <w:t xml:space="preserve">-Student Orientation leadership (SOL) applications are available! The deadline to submit an application and recommendation form are Friday January 22nd by 11:59 pm. </w:t>
      </w:r>
    </w:p>
    <w:p w:rsidR="00000000" w:rsidDel="00000000" w:rsidP="00000000" w:rsidRDefault="00000000" w:rsidRPr="00000000" w14:paraId="00000038">
      <w:pPr>
        <w:rPr/>
      </w:pPr>
      <w:r w:rsidDel="00000000" w:rsidR="00000000" w:rsidRPr="00000000">
        <w:rPr>
          <w:rtl w:val="0"/>
        </w:rPr>
        <w:t xml:space="preserve">-New Student Leadership Institute (SLI) will be offered in February and March! Be on the lookout in Thursday Announcements and on CampusLink.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color w:val="434343"/>
          <w:sz w:val="24"/>
          <w:szCs w:val="24"/>
        </w:rPr>
      </w:pPr>
      <w:r w:rsidDel="00000000" w:rsidR="00000000" w:rsidRPr="00000000">
        <w:rPr>
          <w:color w:val="434343"/>
          <w:sz w:val="24"/>
          <w:szCs w:val="24"/>
          <w:rtl w:val="0"/>
        </w:rPr>
        <w:t xml:space="preserve">Old Business</w:t>
      </w:r>
    </w:p>
    <w:p w:rsidR="00000000" w:rsidDel="00000000" w:rsidP="00000000" w:rsidRDefault="00000000" w:rsidRPr="00000000" w14:paraId="0000003B">
      <w:pPr>
        <w:rPr/>
      </w:pPr>
      <w:r w:rsidDel="00000000" w:rsidR="00000000" w:rsidRPr="00000000">
        <w:rPr>
          <w:rtl w:val="0"/>
        </w:rPr>
        <w:t xml:space="preserve">-2020 is over! Finally transitioning into 2021. </w:t>
      </w:r>
    </w:p>
    <w:p w:rsidR="00000000" w:rsidDel="00000000" w:rsidP="00000000" w:rsidRDefault="00000000" w:rsidRPr="00000000" w14:paraId="0000003C">
      <w:pPr>
        <w:rPr/>
      </w:pPr>
      <w:r w:rsidDel="00000000" w:rsidR="00000000" w:rsidRPr="00000000">
        <w:rPr>
          <w:rtl w:val="0"/>
        </w:rPr>
        <w:t xml:space="preserve">- Focus on mental health awareness.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color w:val="434343"/>
          <w:sz w:val="24"/>
          <w:szCs w:val="24"/>
        </w:rPr>
      </w:pPr>
      <w:r w:rsidDel="00000000" w:rsidR="00000000" w:rsidRPr="00000000">
        <w:rPr>
          <w:color w:val="434343"/>
          <w:sz w:val="24"/>
          <w:szCs w:val="24"/>
          <w:rtl w:val="0"/>
        </w:rPr>
        <w:t xml:space="preserve">New Business</w:t>
      </w:r>
    </w:p>
    <w:p w:rsidR="00000000" w:rsidDel="00000000" w:rsidP="00000000" w:rsidRDefault="00000000" w:rsidRPr="00000000" w14:paraId="0000003F">
      <w:pPr>
        <w:rPr/>
      </w:pPr>
      <w:r w:rsidDel="00000000" w:rsidR="00000000" w:rsidRPr="00000000">
        <w:rPr>
          <w:rtl w:val="0"/>
        </w:rPr>
        <w:t xml:space="preserve">-Election!! Apply online on the UCBA Student Government page. We are in search of a Vice President. Due January 22 by noon! </w:t>
      </w:r>
    </w:p>
    <w:p w:rsidR="00000000" w:rsidDel="00000000" w:rsidP="00000000" w:rsidRDefault="00000000" w:rsidRPr="00000000" w14:paraId="00000040">
      <w:pPr>
        <w:rPr/>
      </w:pPr>
      <w:r w:rsidDel="00000000" w:rsidR="00000000" w:rsidRPr="00000000">
        <w:rPr>
          <w:rtl w:val="0"/>
        </w:rPr>
        <w:t xml:space="preserve">-Working on new programs.</w:t>
      </w:r>
    </w:p>
    <w:p w:rsidR="00000000" w:rsidDel="00000000" w:rsidP="00000000" w:rsidRDefault="00000000" w:rsidRPr="00000000" w14:paraId="00000041">
      <w:pPr>
        <w:rPr/>
      </w:pPr>
      <w:r w:rsidDel="00000000" w:rsidR="00000000" w:rsidRPr="00000000">
        <w:rPr>
          <w:rtl w:val="0"/>
        </w:rPr>
        <w:t xml:space="preserve">-Apply for SOL position or shoulder tap those who may be a good fit.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color w:val="434343"/>
          <w:sz w:val="24"/>
          <w:szCs w:val="24"/>
        </w:rPr>
      </w:pPr>
      <w:r w:rsidDel="00000000" w:rsidR="00000000" w:rsidRPr="00000000">
        <w:rPr>
          <w:color w:val="434343"/>
          <w:sz w:val="24"/>
          <w:szCs w:val="24"/>
          <w:rtl w:val="0"/>
        </w:rPr>
        <w:t xml:space="preserve">Issues and Discussion</w:t>
      </w:r>
    </w:p>
    <w:p w:rsidR="00000000" w:rsidDel="00000000" w:rsidP="00000000" w:rsidRDefault="00000000" w:rsidRPr="00000000" w14:paraId="00000044">
      <w:pPr>
        <w:rPr/>
      </w:pPr>
      <w:r w:rsidDel="00000000" w:rsidR="00000000" w:rsidRPr="00000000">
        <w:rPr>
          <w:rtl w:val="0"/>
        </w:rPr>
        <w:t xml:space="preserve">-We can promote the application and SG as a whole in our classes! Send a link out in some chats. </w:t>
      </w:r>
    </w:p>
    <w:p w:rsidR="00000000" w:rsidDel="00000000" w:rsidP="00000000" w:rsidRDefault="00000000" w:rsidRPr="00000000" w14:paraId="00000045">
      <w:pPr>
        <w:rPr/>
      </w:pPr>
      <w:r w:rsidDel="00000000" w:rsidR="00000000" w:rsidRPr="00000000">
        <w:rPr>
          <w:rtl w:val="0"/>
        </w:rPr>
        <w:t xml:space="preserve">- There were questions raised regarding the election such as campaigning, and vice president roles. Refer to the paragraph below for role information.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shd w:fill="ffffff" w:val="clear"/>
        <w:spacing w:after="600" w:lineRule="auto"/>
        <w:ind w:left="880" w:hanging="360"/>
      </w:pPr>
      <w:r w:rsidDel="00000000" w:rsidR="00000000" w:rsidRPr="00000000">
        <w:rPr>
          <w:rFonts w:ascii="Open Sans" w:cs="Open Sans" w:eastAsia="Open Sans" w:hAnsi="Open Sans"/>
          <w:color w:val="333333"/>
          <w:sz w:val="27"/>
          <w:szCs w:val="27"/>
          <w:rtl w:val="0"/>
        </w:rPr>
        <w:t xml:space="preserve">“Subsection B - Vice President The Vice President, in the absence of the President, will preside over any and all meetings. This responsibility includes executing the agenda of the meetings, maintaining order, and making the best effort to communicate between any and all of the participants involved. This individual will work closely with the President to assist in any role that the President needs help with. In addition to these direct responsibilities, the Vice President will also work to connect other college organizations and affairs within the college Tribunal organization. The Vice President will hold six office hours per week, to be recorded with the Secretary.”</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spacing w:after="600" w:lineRule="auto"/>
        <w:rPr>
          <w:rFonts w:ascii="Open Sans" w:cs="Open Sans" w:eastAsia="Open Sans" w:hAnsi="Open Sans"/>
          <w:color w:val="333333"/>
          <w:sz w:val="27"/>
          <w:szCs w:val="27"/>
        </w:rPr>
      </w:pPr>
      <w:r w:rsidDel="00000000" w:rsidR="00000000" w:rsidRPr="00000000">
        <w:rPr>
          <w:rtl w:val="0"/>
        </w:rPr>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hd w:fill="ffffff" w:val="clear"/>
        <w:spacing w:after="600" w:lineRule="auto"/>
        <w:rPr>
          <w:rFonts w:ascii="Open Sans" w:cs="Open Sans" w:eastAsia="Open Sans" w:hAnsi="Open Sans"/>
          <w:color w:val="333333"/>
          <w:sz w:val="21"/>
          <w:szCs w:val="2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color w:val="434343"/>
      </w:rPr>
    </w:pPr>
    <w:r w:rsidDel="00000000" w:rsidR="00000000" w:rsidRPr="00000000">
      <w:rPr>
        <w:rtl w:val="0"/>
      </w:rPr>
      <w:t xml:space="preserve">                                            </w:t>
    </w:r>
    <w:r w:rsidDel="00000000" w:rsidR="00000000" w:rsidRPr="00000000">
      <w:rPr>
        <w:color w:val="434343"/>
        <w:rtl w:val="0"/>
      </w:rPr>
      <w:t xml:space="preserve">Tribunal Meeting </w:t>
    </w:r>
    <w:r w:rsidDel="00000000" w:rsidR="00000000" w:rsidRPr="00000000">
      <w:rPr>
        <w:rtl w:val="0"/>
      </w:rPr>
      <w:t xml:space="preserve">                                     </w:t>
    </w:r>
    <w:r w:rsidDel="00000000" w:rsidR="00000000" w:rsidRPr="00000000">
      <w:rPr>
        <w:color w:val="434343"/>
        <w:rtl w:val="0"/>
      </w:rPr>
      <w:t xml:space="preserve">1-13-2021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eckmaju@mail.uc.edu" TargetMode="External"/><Relationship Id="rId10" Type="http://schemas.openxmlformats.org/officeDocument/2006/relationships/hyperlink" Target="mailto:moyaalkn@mail.uc.edu" TargetMode="External"/><Relationship Id="rId12" Type="http://schemas.openxmlformats.org/officeDocument/2006/relationships/header" Target="header1.xml"/><Relationship Id="rId9" Type="http://schemas.openxmlformats.org/officeDocument/2006/relationships/hyperlink" Target="mailto:harloech@mail.uc.edu" TargetMode="External"/><Relationship Id="rId5" Type="http://schemas.openxmlformats.org/officeDocument/2006/relationships/styles" Target="styles.xml"/><Relationship Id="rId6" Type="http://schemas.openxmlformats.org/officeDocument/2006/relationships/hyperlink" Target="mailto:Omranisf@mail.uc.edu" TargetMode="External"/><Relationship Id="rId7" Type="http://schemas.openxmlformats.org/officeDocument/2006/relationships/hyperlink" Target="mailto:josephai@mai.uc.edu" TargetMode="External"/><Relationship Id="rId8" Type="http://schemas.openxmlformats.org/officeDocument/2006/relationships/hyperlink" Target="mailto:schlotj@mail.u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